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F2" w:rsidRDefault="00D57DF2">
      <w:r w:rsidRPr="00D57DF2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5A4EC76" wp14:editId="13102F34">
            <wp:simplePos x="0" y="0"/>
            <wp:positionH relativeFrom="column">
              <wp:posOffset>2150745</wp:posOffset>
            </wp:positionH>
            <wp:positionV relativeFrom="page">
              <wp:posOffset>476250</wp:posOffset>
            </wp:positionV>
            <wp:extent cx="1784048" cy="714375"/>
            <wp:effectExtent l="323850" t="323850" r="330835" b="3143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RPG_10_17_B&amp;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048" cy="714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DF2" w:rsidRDefault="00D57DF2"/>
    <w:p w:rsidR="00D57DF2" w:rsidRPr="00D57DF2" w:rsidRDefault="00D57DF2" w:rsidP="00D57DF2">
      <w:pPr>
        <w:spacing w:after="0"/>
        <w:jc w:val="center"/>
        <w:rPr>
          <w:b/>
          <w:i/>
          <w:sz w:val="36"/>
          <w:szCs w:val="36"/>
          <w:u w:val="single"/>
        </w:rPr>
      </w:pPr>
      <w:r w:rsidRPr="00D57DF2">
        <w:rPr>
          <w:b/>
          <w:i/>
          <w:sz w:val="36"/>
          <w:szCs w:val="36"/>
          <w:u w:val="single"/>
        </w:rPr>
        <w:t xml:space="preserve">Physicians Accepting </w:t>
      </w:r>
      <w:r w:rsidR="00D10993">
        <w:rPr>
          <w:b/>
          <w:i/>
          <w:sz w:val="36"/>
          <w:szCs w:val="36"/>
          <w:u w:val="single"/>
        </w:rPr>
        <w:t>Pediatric</w:t>
      </w:r>
      <w:r w:rsidRPr="00D57DF2">
        <w:rPr>
          <w:b/>
          <w:i/>
          <w:sz w:val="36"/>
          <w:szCs w:val="36"/>
          <w:u w:val="single"/>
        </w:rPr>
        <w:t xml:space="preserve"> Patients</w:t>
      </w:r>
    </w:p>
    <w:p w:rsidR="00D57DF2" w:rsidRPr="00D57DF2" w:rsidRDefault="00D57DF2" w:rsidP="00D57DF2">
      <w:pPr>
        <w:spacing w:after="0"/>
        <w:jc w:val="center"/>
        <w:rPr>
          <w:sz w:val="24"/>
          <w:szCs w:val="24"/>
        </w:rPr>
      </w:pPr>
      <w:r w:rsidRPr="00D57DF2">
        <w:rPr>
          <w:sz w:val="24"/>
          <w:szCs w:val="24"/>
        </w:rPr>
        <w:t>For more information about the providers listed, please visit</w:t>
      </w:r>
      <w:r w:rsidR="00E9577A">
        <w:rPr>
          <w:sz w:val="24"/>
          <w:szCs w:val="24"/>
        </w:rPr>
        <w:t>:</w:t>
      </w:r>
    </w:p>
    <w:p w:rsidR="00D578EB" w:rsidRDefault="005C1D56" w:rsidP="00D57DF2">
      <w:pPr>
        <w:spacing w:after="0"/>
        <w:jc w:val="center"/>
        <w:rPr>
          <w:sz w:val="24"/>
          <w:szCs w:val="24"/>
        </w:rPr>
      </w:pPr>
      <w:hyperlink r:id="rId5" w:history="1">
        <w:r w:rsidR="00D57DF2" w:rsidRPr="00F52812">
          <w:rPr>
            <w:rStyle w:val="Hyperlink"/>
            <w:sz w:val="24"/>
            <w:szCs w:val="24"/>
          </w:rPr>
          <w:t>www.milfordregionalphysiciangroup.org/doctors</w:t>
        </w:r>
      </w:hyperlink>
    </w:p>
    <w:p w:rsidR="00E9577A" w:rsidRDefault="00E9577A" w:rsidP="00D57DF2">
      <w:pPr>
        <w:spacing w:after="0"/>
        <w:jc w:val="center"/>
        <w:rPr>
          <w:sz w:val="24"/>
          <w:szCs w:val="24"/>
        </w:rPr>
      </w:pPr>
    </w:p>
    <w:p w:rsidR="00D57DF2" w:rsidRDefault="00D57DF2" w:rsidP="00D57DF2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972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045"/>
      </w:tblGrid>
      <w:tr w:rsidR="00D10993" w:rsidTr="00D10993">
        <w:trPr>
          <w:trHeight w:val="2033"/>
        </w:trPr>
        <w:tc>
          <w:tcPr>
            <w:tcW w:w="4675" w:type="dxa"/>
            <w:vMerge w:val="restart"/>
          </w:tcPr>
          <w:p w:rsidR="00D10993" w:rsidRPr="00D10993" w:rsidRDefault="00D10993" w:rsidP="00B5334E">
            <w:pPr>
              <w:jc w:val="center"/>
              <w:rPr>
                <w:b/>
                <w:sz w:val="24"/>
                <w:szCs w:val="24"/>
              </w:rPr>
            </w:pPr>
            <w:r w:rsidRPr="00D10993">
              <w:rPr>
                <w:b/>
                <w:sz w:val="24"/>
                <w:szCs w:val="24"/>
              </w:rPr>
              <w:t xml:space="preserve">Linda </w:t>
            </w:r>
            <w:proofErr w:type="spellStart"/>
            <w:r w:rsidRPr="00D10993">
              <w:rPr>
                <w:b/>
                <w:sz w:val="24"/>
                <w:szCs w:val="24"/>
              </w:rPr>
              <w:t>Ciu</w:t>
            </w:r>
            <w:proofErr w:type="spellEnd"/>
            <w:r w:rsidRPr="00D10993">
              <w:rPr>
                <w:b/>
                <w:sz w:val="24"/>
                <w:szCs w:val="24"/>
              </w:rPr>
              <w:t>, MD, FAAP</w:t>
            </w:r>
          </w:p>
          <w:p w:rsidR="00D10993" w:rsidRPr="00D10993" w:rsidRDefault="00D10993" w:rsidP="00B5334E">
            <w:pPr>
              <w:jc w:val="center"/>
              <w:rPr>
                <w:b/>
                <w:sz w:val="24"/>
                <w:szCs w:val="24"/>
              </w:rPr>
            </w:pPr>
            <w:r w:rsidRPr="00D10993">
              <w:rPr>
                <w:b/>
                <w:sz w:val="24"/>
                <w:szCs w:val="24"/>
              </w:rPr>
              <w:t>Wendy Collins, MD, FAAP</w:t>
            </w:r>
          </w:p>
          <w:p w:rsidR="00D10993" w:rsidRPr="005C1D56" w:rsidRDefault="00D10993" w:rsidP="00B5334E">
            <w:pPr>
              <w:jc w:val="center"/>
              <w:rPr>
                <w:i/>
                <w:sz w:val="24"/>
                <w:szCs w:val="24"/>
              </w:rPr>
            </w:pPr>
            <w:r w:rsidRPr="005C1D56">
              <w:rPr>
                <w:b/>
                <w:i/>
                <w:sz w:val="24"/>
                <w:szCs w:val="24"/>
              </w:rPr>
              <w:t>Community Pediatrics of Medway</w:t>
            </w:r>
          </w:p>
          <w:p w:rsidR="00D10993" w:rsidRDefault="00D10993" w:rsidP="00B5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Main Street</w:t>
            </w:r>
          </w:p>
          <w:p w:rsidR="00D10993" w:rsidRDefault="00D10993" w:rsidP="00B5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Medway, MA 02053</w:t>
            </w:r>
          </w:p>
          <w:p w:rsidR="00D10993" w:rsidRDefault="00D10993" w:rsidP="00B5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533-6020</w:t>
            </w:r>
          </w:p>
          <w:p w:rsidR="00D10993" w:rsidRDefault="00D10993" w:rsidP="00D57DF2">
            <w:pPr>
              <w:jc w:val="center"/>
              <w:rPr>
                <w:b/>
                <w:sz w:val="24"/>
                <w:szCs w:val="24"/>
              </w:rPr>
            </w:pPr>
          </w:p>
          <w:p w:rsidR="00D10993" w:rsidRPr="00D10993" w:rsidRDefault="00D10993" w:rsidP="00D57DF2">
            <w:pPr>
              <w:jc w:val="center"/>
              <w:rPr>
                <w:b/>
                <w:sz w:val="24"/>
                <w:szCs w:val="24"/>
              </w:rPr>
            </w:pPr>
            <w:r w:rsidRPr="00D10993">
              <w:rPr>
                <w:b/>
                <w:sz w:val="24"/>
                <w:szCs w:val="24"/>
              </w:rPr>
              <w:t xml:space="preserve">Sharon </w:t>
            </w:r>
            <w:proofErr w:type="spellStart"/>
            <w:r w:rsidRPr="00D10993">
              <w:rPr>
                <w:b/>
                <w:sz w:val="24"/>
                <w:szCs w:val="24"/>
              </w:rPr>
              <w:t>Burdulis</w:t>
            </w:r>
            <w:proofErr w:type="spellEnd"/>
            <w:r w:rsidRPr="00D10993">
              <w:rPr>
                <w:b/>
                <w:sz w:val="24"/>
                <w:szCs w:val="24"/>
              </w:rPr>
              <w:t>, MD, FAAP</w:t>
            </w:r>
          </w:p>
          <w:p w:rsidR="00D10993" w:rsidRPr="00D10993" w:rsidRDefault="00D10993" w:rsidP="00D57DF2">
            <w:pPr>
              <w:jc w:val="center"/>
              <w:rPr>
                <w:b/>
                <w:sz w:val="24"/>
                <w:szCs w:val="24"/>
              </w:rPr>
            </w:pPr>
            <w:r w:rsidRPr="00D10993">
              <w:rPr>
                <w:b/>
                <w:sz w:val="24"/>
                <w:szCs w:val="24"/>
              </w:rPr>
              <w:t>Margaret Hunt, MD, FAAP</w:t>
            </w:r>
          </w:p>
          <w:p w:rsidR="00D10993" w:rsidRPr="00D10993" w:rsidRDefault="00D10993" w:rsidP="00D57DF2">
            <w:pPr>
              <w:jc w:val="center"/>
              <w:rPr>
                <w:b/>
                <w:sz w:val="24"/>
                <w:szCs w:val="24"/>
              </w:rPr>
            </w:pPr>
            <w:r w:rsidRPr="00D10993">
              <w:rPr>
                <w:b/>
                <w:sz w:val="24"/>
                <w:szCs w:val="24"/>
              </w:rPr>
              <w:t xml:space="preserve">Kristen </w:t>
            </w:r>
            <w:proofErr w:type="spellStart"/>
            <w:r w:rsidRPr="00D10993">
              <w:rPr>
                <w:b/>
                <w:sz w:val="24"/>
                <w:szCs w:val="24"/>
              </w:rPr>
              <w:t>Perras</w:t>
            </w:r>
            <w:proofErr w:type="spellEnd"/>
            <w:r w:rsidRPr="00D10993">
              <w:rPr>
                <w:b/>
                <w:sz w:val="24"/>
                <w:szCs w:val="24"/>
              </w:rPr>
              <w:t>, MD, FAAP</w:t>
            </w:r>
          </w:p>
          <w:p w:rsidR="00D10993" w:rsidRPr="005C1D56" w:rsidRDefault="00D10993" w:rsidP="00D57DF2">
            <w:pPr>
              <w:jc w:val="center"/>
              <w:rPr>
                <w:b/>
                <w:i/>
                <w:sz w:val="24"/>
                <w:szCs w:val="24"/>
              </w:rPr>
            </w:pPr>
            <w:r w:rsidRPr="005C1D56">
              <w:rPr>
                <w:b/>
                <w:i/>
                <w:sz w:val="24"/>
                <w:szCs w:val="24"/>
              </w:rPr>
              <w:t>Community Pediatrics of Milford</w:t>
            </w:r>
          </w:p>
          <w:p w:rsidR="00D10993" w:rsidRDefault="00D10993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 East Main Street</w:t>
            </w:r>
          </w:p>
          <w:p w:rsidR="00D10993" w:rsidRDefault="00D10993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Milford, MA 01757</w:t>
            </w:r>
          </w:p>
          <w:p w:rsidR="007F09DA" w:rsidRDefault="007F09D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634-7333</w:t>
            </w:r>
          </w:p>
          <w:p w:rsidR="00D10993" w:rsidRDefault="00D10993" w:rsidP="00D57DF2">
            <w:pPr>
              <w:jc w:val="center"/>
              <w:rPr>
                <w:b/>
                <w:sz w:val="24"/>
                <w:szCs w:val="24"/>
              </w:rPr>
            </w:pPr>
          </w:p>
          <w:p w:rsidR="00D10993" w:rsidRPr="00D10993" w:rsidRDefault="00D10993" w:rsidP="00D57DF2">
            <w:pPr>
              <w:jc w:val="center"/>
              <w:rPr>
                <w:b/>
                <w:sz w:val="24"/>
                <w:szCs w:val="24"/>
              </w:rPr>
            </w:pPr>
            <w:r w:rsidRPr="00D10993">
              <w:rPr>
                <w:b/>
                <w:sz w:val="24"/>
                <w:szCs w:val="24"/>
              </w:rPr>
              <w:t>Linda Gifford, MD, FAAP</w:t>
            </w:r>
            <w:bookmarkStart w:id="0" w:name="_GoBack"/>
            <w:bookmarkEnd w:id="0"/>
          </w:p>
          <w:p w:rsidR="00D10993" w:rsidRPr="00D10993" w:rsidRDefault="00D10993" w:rsidP="00D57DF2">
            <w:pPr>
              <w:jc w:val="center"/>
              <w:rPr>
                <w:b/>
                <w:sz w:val="24"/>
                <w:szCs w:val="24"/>
              </w:rPr>
            </w:pPr>
            <w:r w:rsidRPr="00D10993">
              <w:rPr>
                <w:b/>
                <w:sz w:val="24"/>
                <w:szCs w:val="24"/>
              </w:rPr>
              <w:t>Imad Khan, MD, FAAP</w:t>
            </w:r>
          </w:p>
          <w:p w:rsidR="00D10993" w:rsidRPr="00D10993" w:rsidRDefault="00D10993" w:rsidP="00D57DF2">
            <w:pPr>
              <w:jc w:val="center"/>
              <w:rPr>
                <w:b/>
                <w:sz w:val="24"/>
                <w:szCs w:val="24"/>
              </w:rPr>
            </w:pPr>
            <w:r w:rsidRPr="00D10993">
              <w:rPr>
                <w:b/>
                <w:sz w:val="24"/>
                <w:szCs w:val="24"/>
              </w:rPr>
              <w:t xml:space="preserve">Margaret </w:t>
            </w:r>
            <w:proofErr w:type="spellStart"/>
            <w:r w:rsidRPr="00D10993">
              <w:rPr>
                <w:b/>
                <w:sz w:val="24"/>
                <w:szCs w:val="24"/>
              </w:rPr>
              <w:t>Preissler</w:t>
            </w:r>
            <w:proofErr w:type="spellEnd"/>
            <w:r w:rsidRPr="00D10993">
              <w:rPr>
                <w:b/>
                <w:sz w:val="24"/>
                <w:szCs w:val="24"/>
              </w:rPr>
              <w:t>, MD</w:t>
            </w:r>
          </w:p>
          <w:p w:rsidR="00D10993" w:rsidRPr="005C1D56" w:rsidRDefault="00D10993" w:rsidP="00D57DF2">
            <w:pPr>
              <w:jc w:val="center"/>
              <w:rPr>
                <w:b/>
                <w:i/>
                <w:sz w:val="24"/>
                <w:szCs w:val="24"/>
              </w:rPr>
            </w:pPr>
            <w:r w:rsidRPr="005C1D56">
              <w:rPr>
                <w:b/>
                <w:i/>
                <w:sz w:val="24"/>
                <w:szCs w:val="24"/>
              </w:rPr>
              <w:t>Franklin Pediatric &amp; Adolescent Care</w:t>
            </w:r>
          </w:p>
          <w:p w:rsidR="00D10993" w:rsidRDefault="00D10993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 West Central Street</w:t>
            </w:r>
          </w:p>
          <w:p w:rsidR="00D10993" w:rsidRDefault="00D10993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Franklin, MA 02038</w:t>
            </w:r>
          </w:p>
          <w:p w:rsidR="00D10993" w:rsidRDefault="00D10993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541-8000</w:t>
            </w:r>
          </w:p>
        </w:tc>
        <w:tc>
          <w:tcPr>
            <w:tcW w:w="5045" w:type="dxa"/>
          </w:tcPr>
          <w:p w:rsidR="00D10993" w:rsidRPr="00D10993" w:rsidRDefault="00D10993" w:rsidP="00D57DF2">
            <w:pPr>
              <w:jc w:val="center"/>
              <w:rPr>
                <w:b/>
                <w:sz w:val="24"/>
                <w:szCs w:val="24"/>
              </w:rPr>
            </w:pPr>
            <w:r w:rsidRPr="00D10993">
              <w:rPr>
                <w:b/>
                <w:sz w:val="24"/>
                <w:szCs w:val="24"/>
              </w:rPr>
              <w:t xml:space="preserve">Stacey </w:t>
            </w:r>
            <w:proofErr w:type="spellStart"/>
            <w:r w:rsidRPr="00D10993">
              <w:rPr>
                <w:b/>
                <w:sz w:val="24"/>
                <w:szCs w:val="24"/>
              </w:rPr>
              <w:t>Beberman</w:t>
            </w:r>
            <w:proofErr w:type="spellEnd"/>
            <w:r w:rsidRPr="00D10993">
              <w:rPr>
                <w:b/>
                <w:sz w:val="24"/>
                <w:szCs w:val="24"/>
              </w:rPr>
              <w:t>, MD</w:t>
            </w:r>
          </w:p>
          <w:p w:rsidR="00D10993" w:rsidRPr="00D10993" w:rsidRDefault="00D10993" w:rsidP="00D57DF2">
            <w:pPr>
              <w:jc w:val="center"/>
              <w:rPr>
                <w:b/>
                <w:sz w:val="24"/>
                <w:szCs w:val="24"/>
              </w:rPr>
            </w:pPr>
            <w:r w:rsidRPr="00D10993">
              <w:rPr>
                <w:b/>
                <w:sz w:val="24"/>
                <w:szCs w:val="24"/>
              </w:rPr>
              <w:t>David Carlson, MD</w:t>
            </w:r>
          </w:p>
          <w:p w:rsidR="00D10993" w:rsidRPr="00D10993" w:rsidRDefault="00D10993" w:rsidP="00D57DF2">
            <w:pPr>
              <w:jc w:val="center"/>
              <w:rPr>
                <w:b/>
                <w:sz w:val="24"/>
                <w:szCs w:val="24"/>
              </w:rPr>
            </w:pPr>
            <w:r w:rsidRPr="00D10993">
              <w:rPr>
                <w:b/>
                <w:sz w:val="24"/>
                <w:szCs w:val="24"/>
              </w:rPr>
              <w:t>Brian Schneider, MD</w:t>
            </w:r>
          </w:p>
          <w:p w:rsidR="00D10993" w:rsidRPr="00D10993" w:rsidRDefault="00D10993" w:rsidP="00B5334E">
            <w:pPr>
              <w:jc w:val="center"/>
              <w:rPr>
                <w:b/>
                <w:sz w:val="24"/>
                <w:szCs w:val="24"/>
              </w:rPr>
            </w:pPr>
            <w:r w:rsidRPr="00D10993">
              <w:rPr>
                <w:b/>
                <w:sz w:val="24"/>
                <w:szCs w:val="24"/>
              </w:rPr>
              <w:t xml:space="preserve">Andrew </w:t>
            </w:r>
            <w:proofErr w:type="spellStart"/>
            <w:r w:rsidRPr="00D10993">
              <w:rPr>
                <w:b/>
                <w:sz w:val="24"/>
                <w:szCs w:val="24"/>
              </w:rPr>
              <w:t>Willment</w:t>
            </w:r>
            <w:proofErr w:type="spellEnd"/>
            <w:r w:rsidRPr="00D10993">
              <w:rPr>
                <w:b/>
                <w:sz w:val="24"/>
                <w:szCs w:val="24"/>
              </w:rPr>
              <w:t>, MD</w:t>
            </w:r>
          </w:p>
          <w:p w:rsidR="00D10993" w:rsidRPr="00D10993" w:rsidRDefault="00D10993" w:rsidP="00B5334E">
            <w:pPr>
              <w:jc w:val="center"/>
              <w:rPr>
                <w:b/>
                <w:sz w:val="24"/>
                <w:szCs w:val="24"/>
              </w:rPr>
            </w:pPr>
            <w:r w:rsidRPr="00D10993">
              <w:rPr>
                <w:b/>
                <w:sz w:val="24"/>
                <w:szCs w:val="24"/>
              </w:rPr>
              <w:t xml:space="preserve">Kevin </w:t>
            </w:r>
            <w:proofErr w:type="spellStart"/>
            <w:r w:rsidRPr="00D10993">
              <w:rPr>
                <w:b/>
                <w:sz w:val="24"/>
                <w:szCs w:val="24"/>
              </w:rPr>
              <w:t>Jillson</w:t>
            </w:r>
            <w:proofErr w:type="spellEnd"/>
            <w:r w:rsidRPr="00D10993">
              <w:rPr>
                <w:b/>
                <w:sz w:val="24"/>
                <w:szCs w:val="24"/>
              </w:rPr>
              <w:t>, MD</w:t>
            </w:r>
          </w:p>
          <w:p w:rsidR="00D10993" w:rsidRPr="005C1D56" w:rsidRDefault="00D10993" w:rsidP="00B5334E">
            <w:pPr>
              <w:jc w:val="center"/>
              <w:rPr>
                <w:b/>
                <w:i/>
                <w:sz w:val="24"/>
                <w:szCs w:val="24"/>
              </w:rPr>
            </w:pPr>
            <w:r w:rsidRPr="005C1D56">
              <w:rPr>
                <w:b/>
                <w:i/>
                <w:sz w:val="24"/>
                <w:szCs w:val="24"/>
              </w:rPr>
              <w:t>Hopkinton Internal Medicine &amp; Pediatrics</w:t>
            </w:r>
          </w:p>
          <w:p w:rsidR="00D10993" w:rsidRPr="00D10993" w:rsidRDefault="00D10993" w:rsidP="00B5334E">
            <w:pPr>
              <w:jc w:val="center"/>
              <w:rPr>
                <w:sz w:val="24"/>
                <w:szCs w:val="24"/>
              </w:rPr>
            </w:pPr>
            <w:r w:rsidRPr="00D10993">
              <w:rPr>
                <w:sz w:val="24"/>
                <w:szCs w:val="24"/>
              </w:rPr>
              <w:t>1 Lumber Street</w:t>
            </w:r>
          </w:p>
          <w:p w:rsidR="00D10993" w:rsidRPr="00D10993" w:rsidRDefault="00D10993" w:rsidP="00B5334E">
            <w:pPr>
              <w:jc w:val="center"/>
              <w:rPr>
                <w:sz w:val="24"/>
                <w:szCs w:val="24"/>
              </w:rPr>
            </w:pPr>
            <w:r w:rsidRPr="00D10993">
              <w:rPr>
                <w:sz w:val="24"/>
                <w:szCs w:val="24"/>
              </w:rPr>
              <w:t>Hopkinton, MA 01748</w:t>
            </w:r>
          </w:p>
          <w:p w:rsidR="00D10993" w:rsidRPr="00B5334E" w:rsidRDefault="00D10993" w:rsidP="00B5334E">
            <w:pPr>
              <w:jc w:val="center"/>
              <w:rPr>
                <w:sz w:val="20"/>
                <w:szCs w:val="20"/>
              </w:rPr>
            </w:pPr>
            <w:r w:rsidRPr="00D10993">
              <w:rPr>
                <w:sz w:val="24"/>
                <w:szCs w:val="24"/>
              </w:rPr>
              <w:t>(508) 435-5936</w:t>
            </w:r>
          </w:p>
        </w:tc>
      </w:tr>
      <w:tr w:rsidR="00D10993" w:rsidTr="00D10993">
        <w:tc>
          <w:tcPr>
            <w:tcW w:w="4675" w:type="dxa"/>
            <w:vMerge/>
          </w:tcPr>
          <w:p w:rsidR="00D10993" w:rsidRDefault="00D10993" w:rsidP="00D5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D10993" w:rsidRDefault="00D10993" w:rsidP="00D57DF2">
            <w:pPr>
              <w:jc w:val="center"/>
              <w:rPr>
                <w:b/>
                <w:sz w:val="24"/>
                <w:szCs w:val="24"/>
              </w:rPr>
            </w:pPr>
          </w:p>
          <w:p w:rsidR="00D10993" w:rsidRPr="00D10993" w:rsidRDefault="00D10993" w:rsidP="00D57DF2">
            <w:pPr>
              <w:jc w:val="center"/>
              <w:rPr>
                <w:b/>
                <w:sz w:val="24"/>
                <w:szCs w:val="24"/>
              </w:rPr>
            </w:pPr>
            <w:r w:rsidRPr="00D10993">
              <w:rPr>
                <w:b/>
                <w:sz w:val="24"/>
                <w:szCs w:val="24"/>
              </w:rPr>
              <w:t>Kathryn Lee, MD</w:t>
            </w:r>
          </w:p>
          <w:p w:rsidR="00D10993" w:rsidRPr="005C1D56" w:rsidRDefault="00D10993" w:rsidP="00D57DF2">
            <w:pPr>
              <w:jc w:val="center"/>
              <w:rPr>
                <w:b/>
                <w:i/>
                <w:sz w:val="24"/>
                <w:szCs w:val="24"/>
              </w:rPr>
            </w:pPr>
            <w:r w:rsidRPr="005C1D56">
              <w:rPr>
                <w:b/>
                <w:i/>
                <w:sz w:val="24"/>
                <w:szCs w:val="24"/>
              </w:rPr>
              <w:t>The Center for Adolescent &amp; Young Adult Health</w:t>
            </w:r>
          </w:p>
          <w:p w:rsidR="00D10993" w:rsidRDefault="00D10993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Medway Road, Suite 204</w:t>
            </w:r>
          </w:p>
          <w:p w:rsidR="00D10993" w:rsidRDefault="00D10993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Milford, MA 01757</w:t>
            </w:r>
          </w:p>
          <w:p w:rsidR="00D10993" w:rsidRDefault="00D10993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482-5444</w:t>
            </w:r>
          </w:p>
          <w:p w:rsidR="00D10993" w:rsidRPr="00D10993" w:rsidRDefault="00D10993" w:rsidP="00D57DF2">
            <w:pPr>
              <w:jc w:val="center"/>
              <w:rPr>
                <w:i/>
                <w:sz w:val="20"/>
                <w:szCs w:val="20"/>
              </w:rPr>
            </w:pPr>
            <w:r w:rsidRPr="00D10993">
              <w:rPr>
                <w:i/>
                <w:sz w:val="20"/>
                <w:szCs w:val="20"/>
              </w:rPr>
              <w:t>*Accepting patients ages 11-29</w:t>
            </w:r>
          </w:p>
        </w:tc>
      </w:tr>
      <w:tr w:rsidR="00D10993" w:rsidTr="00D10993">
        <w:tc>
          <w:tcPr>
            <w:tcW w:w="4675" w:type="dxa"/>
            <w:vMerge/>
          </w:tcPr>
          <w:p w:rsidR="00D10993" w:rsidRDefault="00D10993" w:rsidP="00D57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D10993" w:rsidRDefault="00D10993" w:rsidP="00D57D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7DF2" w:rsidRDefault="00D57DF2" w:rsidP="00D57DF2">
      <w:pPr>
        <w:spacing w:after="0"/>
        <w:jc w:val="center"/>
        <w:rPr>
          <w:sz w:val="24"/>
          <w:szCs w:val="24"/>
        </w:rPr>
      </w:pPr>
    </w:p>
    <w:p w:rsidR="00D57DF2" w:rsidRDefault="00D57DF2" w:rsidP="00D57DF2">
      <w:pPr>
        <w:spacing w:after="0"/>
        <w:jc w:val="center"/>
        <w:rPr>
          <w:sz w:val="24"/>
          <w:szCs w:val="24"/>
        </w:rPr>
      </w:pPr>
    </w:p>
    <w:p w:rsidR="00D57DF2" w:rsidRPr="00D57DF2" w:rsidRDefault="00D57DF2" w:rsidP="00D57DF2">
      <w:pPr>
        <w:spacing w:after="0"/>
        <w:jc w:val="center"/>
        <w:rPr>
          <w:sz w:val="24"/>
          <w:szCs w:val="24"/>
        </w:rPr>
      </w:pPr>
    </w:p>
    <w:sectPr w:rsidR="00D57DF2" w:rsidRPr="00D5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F2"/>
    <w:rsid w:val="000263BA"/>
    <w:rsid w:val="000F334B"/>
    <w:rsid w:val="00406FDB"/>
    <w:rsid w:val="005C1D56"/>
    <w:rsid w:val="007F09DA"/>
    <w:rsid w:val="00A33B83"/>
    <w:rsid w:val="00B5334E"/>
    <w:rsid w:val="00D10993"/>
    <w:rsid w:val="00D578EB"/>
    <w:rsid w:val="00D57DF2"/>
    <w:rsid w:val="00E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6B798-0EDF-4448-AA74-DD13CB8F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D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7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fordregionalphysiciangroup.org/docto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Pagios</dc:creator>
  <cp:keywords/>
  <dc:description/>
  <cp:lastModifiedBy>Tammi Koppy</cp:lastModifiedBy>
  <cp:revision>3</cp:revision>
  <dcterms:created xsi:type="dcterms:W3CDTF">2019-01-17T22:23:00Z</dcterms:created>
  <dcterms:modified xsi:type="dcterms:W3CDTF">2019-01-17T22:23:00Z</dcterms:modified>
</cp:coreProperties>
</file>